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82" w:type="dxa"/>
        <w:tblInd w:w="93" w:type="dxa"/>
        <w:tblLook w:val="04A0" w:firstRow="1" w:lastRow="0" w:firstColumn="1" w:lastColumn="0" w:noHBand="0" w:noVBand="1"/>
      </w:tblPr>
      <w:tblGrid>
        <w:gridCol w:w="1220"/>
        <w:gridCol w:w="1220"/>
        <w:gridCol w:w="1482"/>
        <w:gridCol w:w="1660"/>
        <w:gridCol w:w="4700"/>
        <w:gridCol w:w="1600"/>
      </w:tblGrid>
      <w:tr w:rsidR="00EE6006" w:rsidRPr="000B617C" w:rsidTr="007D38FE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006" w:rsidRPr="000B617C" w:rsidRDefault="00EE6006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0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006" w:rsidRPr="00EE6006" w:rsidRDefault="00EE6006" w:rsidP="00EE600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Отчет </w:t>
            </w:r>
            <w:r w:rsidRPr="00AB543F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о полученных и потраченных денежных средствах</w:t>
            </w:r>
            <w: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 по статье «Текущий ремонт» за 2017 год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EE6006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по Договору Управления №01-01/13 от 01.01.2013г.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EE6006" w:rsidRDefault="005D3BB2">
            <w:pPr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315"/>
        </w:trPr>
        <w:tc>
          <w:tcPr>
            <w:tcW w:w="102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EE6006" w:rsidRDefault="005D3BB2">
            <w:pPr>
              <w:jc w:val="center"/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</w:pPr>
            <w:r w:rsidRPr="00EE6006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 xml:space="preserve">г. Выкса, </w:t>
            </w:r>
            <w:proofErr w:type="spellStart"/>
            <w:r w:rsidRPr="00EE6006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микр</w:t>
            </w:r>
            <w:proofErr w:type="spellEnd"/>
            <w:r w:rsidRPr="00EE6006">
              <w:rPr>
                <w:rFonts w:ascii="Arial" w:hAnsi="Arial" w:cs="Arial"/>
                <w:color w:val="323648"/>
                <w:sz w:val="27"/>
                <w:szCs w:val="27"/>
                <w:shd w:val="clear" w:color="auto" w:fill="FFFFFF"/>
              </w:rPr>
              <w:t>. Осипенко, д.2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9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оплачено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сумма поступлений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сумма ремонта 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наименование ремонта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Итого на текущий ремонт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19946,68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274713,43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18172,73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969,03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доводчик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291917,13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март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25056,19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316973,32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27634,85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344608,17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21961,9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47583,26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устройство площадки для уличных тренажеров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318986,81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13800,00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монтаж системы видеонаблюдения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305186,81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2250,00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вызов специалиста </w:t>
            </w:r>
            <w:proofErr w:type="spellStart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Выксаэнерго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302936,81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2473,28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вызов специалиста </w:t>
            </w:r>
            <w:proofErr w:type="spellStart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ГорГаз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300463,53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810,00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proofErr w:type="spellStart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пескобетон</w:t>
            </w:r>
            <w:proofErr w:type="spellEnd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бетоноконтакт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299653,53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19125,48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318779,01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24468,54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343247,55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24644,86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17428,00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решетки на тех. Этаж.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350464,41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25294,61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31305,18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ремонт подъезда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344453,84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410,00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замок навесной на тех. Этажи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344043,84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24232,73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368276,57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23464,4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391740,97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24747,75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6872,00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Контроллер, </w:t>
            </w:r>
            <w:proofErr w:type="spellStart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дюралайт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409616,72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27175,85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138589,66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насос, </w:t>
            </w:r>
            <w:proofErr w:type="spellStart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гидроаккумулятор</w:t>
            </w:r>
            <w:proofErr w:type="spellEnd"/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,  краны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298202,91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757748,38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459545,47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298202,91</w:t>
            </w: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30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Собрано средств по дому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757748,38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EE6006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(С 01.01.2013г.)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30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Затрачено на ремонтные работы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459545,47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EE6006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(С 01.01.2013г.)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  <w:tr w:rsidR="005D3BB2" w:rsidRPr="000B617C" w:rsidTr="00EE6006">
        <w:trPr>
          <w:trHeight w:val="30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i/>
                <w:color w:val="000000"/>
                <w:sz w:val="22"/>
                <w:szCs w:val="22"/>
              </w:rPr>
              <w:t>Остаток по текущему ремонту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jc w:val="right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0B617C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298202,91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EE6006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(По состоянию на 31.12.2017г.)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BB2" w:rsidRPr="000B617C" w:rsidRDefault="005D3BB2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</w:tr>
    </w:tbl>
    <w:p w:rsidR="00812E1E" w:rsidRDefault="00812E1E"/>
    <w:sectPr w:rsidR="00812E1E" w:rsidSect="000B617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44"/>
    <w:rsid w:val="000B617C"/>
    <w:rsid w:val="004D5944"/>
    <w:rsid w:val="005D3BB2"/>
    <w:rsid w:val="00812E1E"/>
    <w:rsid w:val="00E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2018-03-19T05:04:00Z</dcterms:created>
  <dcterms:modified xsi:type="dcterms:W3CDTF">2018-03-21T05:40:00Z</dcterms:modified>
</cp:coreProperties>
</file>